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361" w:rsidRDefault="00FB1361" w:rsidP="00FB1361">
      <w:pPr>
        <w:jc w:val="center"/>
        <w:rPr>
          <w:bCs/>
        </w:rPr>
      </w:pPr>
    </w:p>
    <w:p w:rsidR="00C5420F" w:rsidRDefault="00C5420F" w:rsidP="00FB1361">
      <w:pPr>
        <w:jc w:val="center"/>
        <w:rPr>
          <w:bCs/>
        </w:rPr>
      </w:pPr>
      <w:r>
        <w:rPr>
          <w:bCs/>
        </w:rPr>
        <w:t>UCHWAŁA NR</w:t>
      </w:r>
      <w:r w:rsidR="00BE4568">
        <w:rPr>
          <w:bCs/>
        </w:rPr>
        <w:t xml:space="preserve">  </w:t>
      </w:r>
      <w:r w:rsidR="006C06A2">
        <w:rPr>
          <w:bCs/>
        </w:rPr>
        <w:t>……….</w:t>
      </w:r>
      <w:r w:rsidR="00504CEA">
        <w:rPr>
          <w:bCs/>
        </w:rPr>
        <w:t>/……</w:t>
      </w:r>
      <w:r w:rsidR="003250FD">
        <w:rPr>
          <w:bCs/>
        </w:rPr>
        <w:t>/24</w:t>
      </w:r>
    </w:p>
    <w:p w:rsidR="00C5420F" w:rsidRDefault="00C5420F" w:rsidP="00FB1361">
      <w:pPr>
        <w:jc w:val="center"/>
        <w:rPr>
          <w:bCs/>
        </w:rPr>
      </w:pPr>
      <w:r>
        <w:rPr>
          <w:bCs/>
        </w:rPr>
        <w:t>RADY GMINY  BRUDZEŃ DUŻY</w:t>
      </w:r>
    </w:p>
    <w:p w:rsidR="008E5F72" w:rsidRDefault="008E5F72" w:rsidP="00FB1361">
      <w:pPr>
        <w:jc w:val="center"/>
        <w:rPr>
          <w:bCs/>
        </w:rPr>
      </w:pPr>
    </w:p>
    <w:p w:rsidR="00C5420F" w:rsidRDefault="00C5420F" w:rsidP="00FB1361">
      <w:pPr>
        <w:jc w:val="center"/>
        <w:rPr>
          <w:bCs/>
        </w:rPr>
      </w:pPr>
      <w:r>
        <w:rPr>
          <w:bCs/>
        </w:rPr>
        <w:t xml:space="preserve">z dnia </w:t>
      </w:r>
      <w:r w:rsidR="006C06A2">
        <w:rPr>
          <w:bCs/>
        </w:rPr>
        <w:t xml:space="preserve"> </w:t>
      </w:r>
      <w:r w:rsidR="00504CEA">
        <w:rPr>
          <w:bCs/>
        </w:rPr>
        <w:t xml:space="preserve"> </w:t>
      </w:r>
      <w:r w:rsidR="00AB4E67">
        <w:rPr>
          <w:bCs/>
        </w:rPr>
        <w:t>25</w:t>
      </w:r>
      <w:r w:rsidR="00504CEA">
        <w:rPr>
          <w:bCs/>
        </w:rPr>
        <w:t xml:space="preserve">  </w:t>
      </w:r>
      <w:r w:rsidR="006C06A2">
        <w:rPr>
          <w:bCs/>
        </w:rPr>
        <w:t>kwietnia</w:t>
      </w:r>
      <w:r w:rsidR="003250FD">
        <w:rPr>
          <w:bCs/>
        </w:rPr>
        <w:t xml:space="preserve"> 2024 roku </w:t>
      </w:r>
      <w:bookmarkStart w:id="0" w:name="_GoBack"/>
      <w:bookmarkEnd w:id="0"/>
    </w:p>
    <w:p w:rsidR="00C5420F" w:rsidRDefault="00C5420F" w:rsidP="00FB1361">
      <w:pPr>
        <w:jc w:val="center"/>
        <w:rPr>
          <w:bCs/>
        </w:rPr>
      </w:pPr>
    </w:p>
    <w:p w:rsidR="00C5420F" w:rsidRDefault="00C5420F" w:rsidP="00C5420F">
      <w:pPr>
        <w:jc w:val="both"/>
        <w:rPr>
          <w:b/>
        </w:rPr>
      </w:pPr>
    </w:p>
    <w:p w:rsidR="006C06A2" w:rsidRDefault="006C06A2" w:rsidP="006C06A2">
      <w:pPr>
        <w:jc w:val="both"/>
      </w:pPr>
      <w:r>
        <w:t>W sprawie wyrażenia zgody na zawarcie w drodze bezprzetargowej umowy dzierżawy z KGW w Strupczewie Dużym „Kreatywne Kobiety”, KGW w Główinie „Nadwiślanki”, Stowarzyszeniem „Obudzić Pasje”, której przedmiotem jest nieruchomoś</w:t>
      </w:r>
      <w:r w:rsidR="007B6482">
        <w:t>ć</w:t>
      </w:r>
      <w:r>
        <w:t xml:space="preserve"> gruntow</w:t>
      </w:r>
      <w:r w:rsidR="007B6482">
        <w:t>a</w:t>
      </w:r>
      <w:r>
        <w:t xml:space="preserve"> </w:t>
      </w:r>
      <w:r w:rsidR="000A5D3B">
        <w:t xml:space="preserve">                      </w:t>
      </w:r>
      <w:r>
        <w:t>o powierzchni 0,1908 ha przy byłym budynku Szkoły Podstawowej w Głównie, składającej się z części działki nr 184/4, położonej w obrębie geodezyjnym 0011 Główina, gm. Brudzeń Duż</w:t>
      </w:r>
      <w:r w:rsidR="000A5D3B">
        <w:t>y</w:t>
      </w:r>
      <w:r w:rsidR="00104DA8">
        <w:t>.</w:t>
      </w:r>
    </w:p>
    <w:p w:rsidR="00C5420F" w:rsidRDefault="00C5420F" w:rsidP="00C5420F">
      <w:pPr>
        <w:jc w:val="both"/>
      </w:pPr>
    </w:p>
    <w:p w:rsidR="00504CEA" w:rsidRDefault="00C5420F" w:rsidP="00504CEA">
      <w:pPr>
        <w:jc w:val="both"/>
      </w:pPr>
      <w:r>
        <w:t xml:space="preserve">      </w:t>
      </w:r>
      <w:r w:rsidR="00504CEA">
        <w:t>Na podstawie art.18 ust.2 punkt 9 a ustawy z dnia 8 marca 1990 r. o samorządzie gminnym         (t. j. Dz. U. 2023r. poz. 40 z późn. zm.) oraz §7 punkt 2 Uchwały Nr XXII/158/05 Rady Gminy w Brudzeniu Dużym z dnia 28 kwietnia 2005 r. w sprawie zasad gospodarowania nieruchomościami Gminy Brudzeń Duży.</w:t>
      </w:r>
    </w:p>
    <w:p w:rsidR="00C5420F" w:rsidRDefault="00C5420F" w:rsidP="00C5420F">
      <w:pPr>
        <w:jc w:val="both"/>
      </w:pPr>
    </w:p>
    <w:p w:rsidR="00C5420F" w:rsidRDefault="00C5420F" w:rsidP="006F2692">
      <w:pPr>
        <w:jc w:val="center"/>
      </w:pPr>
      <w:r>
        <w:t>§ 1.</w:t>
      </w:r>
    </w:p>
    <w:p w:rsidR="00C5420F" w:rsidRDefault="00666D0B" w:rsidP="009A25C9">
      <w:pPr>
        <w:jc w:val="both"/>
      </w:pPr>
      <w:r>
        <w:t xml:space="preserve">Wyraża się zgodę na </w:t>
      </w:r>
      <w:r w:rsidR="00104DA8">
        <w:t xml:space="preserve">zawarcie umowy </w:t>
      </w:r>
      <w:r w:rsidR="006C06A2">
        <w:t>dzierżaw</w:t>
      </w:r>
      <w:r w:rsidR="00104DA8">
        <w:t>y</w:t>
      </w:r>
      <w:r w:rsidR="006C06A2">
        <w:t xml:space="preserve"> części działki o numerze ewidencyjnym 184/4  o pow. 0,1908 ha położonej w obrębie geodezyjnym 0011 Główina,</w:t>
      </w:r>
      <w:r w:rsidR="00116571">
        <w:t xml:space="preserve"> Kołom G</w:t>
      </w:r>
      <w:r w:rsidR="006C06A2">
        <w:t xml:space="preserve">ospodyń Wiejskich w Strupczewie Dużym i Główinie oraz Stowarzyszeniu „Obudzić Pasję” </w:t>
      </w:r>
      <w:r>
        <w:t>w drodze bezprzetargowej</w:t>
      </w:r>
      <w:r w:rsidR="007B6482">
        <w:t>,</w:t>
      </w:r>
      <w:r>
        <w:t xml:space="preserve"> </w:t>
      </w:r>
      <w:r w:rsidR="00104DA8">
        <w:t>na okres do 17.04.2034 roku.</w:t>
      </w:r>
      <w:r w:rsidR="009A25C9">
        <w:t xml:space="preserve"> Własność nieruchomości uregulowana jest w księdze wieczystej </w:t>
      </w:r>
      <w:r w:rsidR="001A128C">
        <w:t>PL1P/</w:t>
      </w:r>
      <w:r w:rsidR="006C06A2">
        <w:t>00063797/7</w:t>
      </w:r>
      <w:r w:rsidR="00491BFE">
        <w:t>.</w:t>
      </w:r>
    </w:p>
    <w:p w:rsidR="00C5420F" w:rsidRDefault="00C5420F" w:rsidP="009A25C9">
      <w:pPr>
        <w:jc w:val="center"/>
      </w:pPr>
      <w:r>
        <w:t>§ 2.</w:t>
      </w:r>
    </w:p>
    <w:p w:rsidR="00C5420F" w:rsidRDefault="009A25C9" w:rsidP="009A25C9">
      <w:pPr>
        <w:jc w:val="both"/>
      </w:pPr>
      <w:r>
        <w:t xml:space="preserve">Opisana w § 1 nieruchomość zostanie </w:t>
      </w:r>
      <w:r w:rsidR="006C06A2">
        <w:t xml:space="preserve">wydzierżawiona z przeznaczeniem na zagospodarowanie terenu wokół budynku i na </w:t>
      </w:r>
      <w:r w:rsidR="00504CEA">
        <w:t xml:space="preserve">prowadzenie działalności charytatywnej, kulturalnej i oświatowej. </w:t>
      </w:r>
      <w:r w:rsidR="006C06A2">
        <w:t xml:space="preserve"> </w:t>
      </w:r>
    </w:p>
    <w:p w:rsidR="00C5420F" w:rsidRDefault="00C5420F" w:rsidP="006F2692">
      <w:pPr>
        <w:jc w:val="center"/>
      </w:pPr>
      <w:r>
        <w:t>§ 3.</w:t>
      </w:r>
    </w:p>
    <w:p w:rsidR="009A25C9" w:rsidRDefault="009A25C9" w:rsidP="009A25C9">
      <w:pPr>
        <w:jc w:val="both"/>
      </w:pPr>
      <w:r>
        <w:t>Wykonanie uchwały powierza się Wójtowi Gminy.</w:t>
      </w:r>
    </w:p>
    <w:p w:rsidR="009A25C9" w:rsidRDefault="009A25C9" w:rsidP="009A25C9">
      <w:pPr>
        <w:jc w:val="both"/>
      </w:pPr>
    </w:p>
    <w:p w:rsidR="009A25C9" w:rsidRDefault="009A25C9" w:rsidP="009A25C9">
      <w:pPr>
        <w:jc w:val="center"/>
      </w:pPr>
      <w:r>
        <w:t>§ 4.</w:t>
      </w:r>
    </w:p>
    <w:p w:rsidR="009A25C9" w:rsidRDefault="009A25C9" w:rsidP="006F2692">
      <w:pPr>
        <w:jc w:val="center"/>
      </w:pPr>
    </w:p>
    <w:p w:rsidR="00C5420F" w:rsidRDefault="00C5420F" w:rsidP="00C5420F">
      <w:pPr>
        <w:jc w:val="both"/>
      </w:pPr>
      <w:r>
        <w:t>Uchwała wchodzi w życie z dniem podjęcia.</w:t>
      </w:r>
    </w:p>
    <w:p w:rsidR="00C5420F" w:rsidRDefault="00C5420F" w:rsidP="00C5420F">
      <w:pPr>
        <w:jc w:val="both"/>
      </w:pPr>
    </w:p>
    <w:p w:rsidR="00C5420F" w:rsidRDefault="00C5420F" w:rsidP="00C5420F">
      <w:pPr>
        <w:jc w:val="both"/>
        <w:rPr>
          <w:b/>
        </w:rPr>
      </w:pPr>
    </w:p>
    <w:p w:rsidR="00C5420F" w:rsidRDefault="00C5420F" w:rsidP="00C5420F">
      <w:pPr>
        <w:jc w:val="both"/>
        <w:rPr>
          <w:b/>
        </w:rPr>
      </w:pPr>
    </w:p>
    <w:p w:rsidR="00C5420F" w:rsidRDefault="00C5420F" w:rsidP="00C5420F">
      <w:pPr>
        <w:jc w:val="both"/>
        <w:rPr>
          <w:b/>
        </w:rPr>
      </w:pPr>
    </w:p>
    <w:p w:rsidR="00C5420F" w:rsidRDefault="00C5420F" w:rsidP="00C5420F">
      <w:pPr>
        <w:jc w:val="both"/>
        <w:rPr>
          <w:bCs/>
          <w:sz w:val="18"/>
          <w:szCs w:val="18"/>
        </w:rPr>
      </w:pPr>
    </w:p>
    <w:p w:rsidR="00C5420F" w:rsidRDefault="00C5420F" w:rsidP="00C5420F">
      <w:pPr>
        <w:jc w:val="both"/>
        <w:rPr>
          <w:bCs/>
          <w:sz w:val="18"/>
          <w:szCs w:val="18"/>
        </w:rPr>
      </w:pPr>
    </w:p>
    <w:p w:rsidR="00C5420F" w:rsidRDefault="00C5420F" w:rsidP="00C5420F">
      <w:pPr>
        <w:jc w:val="both"/>
        <w:rPr>
          <w:bCs/>
          <w:sz w:val="18"/>
          <w:szCs w:val="18"/>
        </w:rPr>
      </w:pPr>
    </w:p>
    <w:p w:rsidR="00C5420F" w:rsidRDefault="00C5420F" w:rsidP="00C5420F">
      <w:pPr>
        <w:jc w:val="both"/>
        <w:rPr>
          <w:bCs/>
          <w:sz w:val="18"/>
          <w:szCs w:val="18"/>
        </w:rPr>
      </w:pPr>
    </w:p>
    <w:p w:rsidR="00C5420F" w:rsidRDefault="00C5420F" w:rsidP="00C5420F">
      <w:pPr>
        <w:jc w:val="both"/>
        <w:rPr>
          <w:bCs/>
          <w:sz w:val="18"/>
          <w:szCs w:val="18"/>
        </w:rPr>
      </w:pPr>
    </w:p>
    <w:p w:rsidR="00A91E78" w:rsidRDefault="00A91E78" w:rsidP="00C5420F">
      <w:pPr>
        <w:jc w:val="both"/>
        <w:rPr>
          <w:bCs/>
          <w:sz w:val="18"/>
          <w:szCs w:val="18"/>
        </w:rPr>
      </w:pPr>
    </w:p>
    <w:p w:rsidR="00C5420F" w:rsidRDefault="00C5420F" w:rsidP="00C5420F">
      <w:pPr>
        <w:jc w:val="both"/>
        <w:rPr>
          <w:bCs/>
          <w:sz w:val="18"/>
          <w:szCs w:val="18"/>
        </w:rPr>
      </w:pPr>
    </w:p>
    <w:p w:rsidR="00C5420F" w:rsidRPr="00A91E78" w:rsidRDefault="00C5420F" w:rsidP="00A91E78">
      <w:pPr>
        <w:jc w:val="both"/>
      </w:pPr>
      <w:r>
        <w:rPr>
          <w:b/>
        </w:rPr>
        <w:t>Uzasadnienie:</w:t>
      </w:r>
    </w:p>
    <w:p w:rsidR="00A91E78" w:rsidRDefault="00FF2C76" w:rsidP="00C5420F">
      <w:pPr>
        <w:ind w:right="-288"/>
        <w:jc w:val="both"/>
        <w:rPr>
          <w:sz w:val="20"/>
          <w:szCs w:val="20"/>
        </w:rPr>
      </w:pPr>
      <w:r>
        <w:rPr>
          <w:sz w:val="20"/>
          <w:szCs w:val="20"/>
        </w:rPr>
        <w:t>Z wnioskiem z dnia</w:t>
      </w:r>
      <w:r w:rsidR="00B243E6">
        <w:rPr>
          <w:sz w:val="20"/>
          <w:szCs w:val="20"/>
        </w:rPr>
        <w:t xml:space="preserve"> 10</w:t>
      </w:r>
      <w:r w:rsidR="00524133">
        <w:rPr>
          <w:sz w:val="20"/>
          <w:szCs w:val="20"/>
        </w:rPr>
        <w:t xml:space="preserve"> marca 2024 roku </w:t>
      </w:r>
      <w:r w:rsidR="00B243E6">
        <w:rPr>
          <w:sz w:val="20"/>
          <w:szCs w:val="20"/>
        </w:rPr>
        <w:t>(data wpływu</w:t>
      </w:r>
      <w:r w:rsidR="007B6482">
        <w:rPr>
          <w:sz w:val="20"/>
          <w:szCs w:val="20"/>
        </w:rPr>
        <w:t xml:space="preserve"> do urzędu</w:t>
      </w:r>
      <w:r w:rsidR="00B243E6">
        <w:rPr>
          <w:sz w:val="20"/>
          <w:szCs w:val="20"/>
        </w:rPr>
        <w:t xml:space="preserve">: 16.04.2024r). </w:t>
      </w:r>
      <w:r w:rsidR="00A91E78">
        <w:rPr>
          <w:sz w:val="20"/>
          <w:szCs w:val="20"/>
        </w:rPr>
        <w:t xml:space="preserve"> </w:t>
      </w:r>
      <w:r w:rsidR="00524133">
        <w:rPr>
          <w:sz w:val="20"/>
          <w:szCs w:val="20"/>
        </w:rPr>
        <w:t xml:space="preserve">zwróciło się KGW „Kreatywne Kobiety”, KGW „Nadwiślanki” oraz Stowarzyszenie „Obudzić Pasję” na dzierżawę </w:t>
      </w:r>
      <w:r w:rsidR="009A25C9">
        <w:rPr>
          <w:sz w:val="20"/>
          <w:szCs w:val="20"/>
        </w:rPr>
        <w:t xml:space="preserve"> przez Gminę Brudzeń Duży działki numer </w:t>
      </w:r>
      <w:r w:rsidR="00524133">
        <w:rPr>
          <w:sz w:val="20"/>
          <w:szCs w:val="20"/>
        </w:rPr>
        <w:t>184/4</w:t>
      </w:r>
      <w:r w:rsidR="009A25C9">
        <w:rPr>
          <w:sz w:val="20"/>
          <w:szCs w:val="20"/>
        </w:rPr>
        <w:t xml:space="preserve"> poł</w:t>
      </w:r>
      <w:r w:rsidR="00524133">
        <w:rPr>
          <w:sz w:val="20"/>
          <w:szCs w:val="20"/>
        </w:rPr>
        <w:t>ożonej w o</w:t>
      </w:r>
      <w:r w:rsidR="000A5D3B">
        <w:rPr>
          <w:sz w:val="20"/>
          <w:szCs w:val="20"/>
        </w:rPr>
        <w:t xml:space="preserve">brębie geodezyjnym 0011 Główina z przeznaczeniem na działalność statutową oraz możliwości korzystania z dofinansowań grantowych. </w:t>
      </w:r>
    </w:p>
    <w:p w:rsidR="00A91E78" w:rsidRDefault="00A91E78" w:rsidP="00C5420F">
      <w:pPr>
        <w:ind w:right="-288"/>
        <w:jc w:val="both"/>
        <w:rPr>
          <w:sz w:val="20"/>
          <w:szCs w:val="20"/>
        </w:rPr>
      </w:pPr>
    </w:p>
    <w:p w:rsidR="00C5420F" w:rsidRDefault="00C5420F" w:rsidP="00504CEA">
      <w:pPr>
        <w:rPr>
          <w:bCs/>
        </w:rPr>
      </w:pPr>
    </w:p>
    <w:p w:rsidR="00F31E63" w:rsidRDefault="00F31E63"/>
    <w:sectPr w:rsidR="00F31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52C" w:rsidRDefault="0082252C" w:rsidP="00B836FB">
      <w:r>
        <w:separator/>
      </w:r>
    </w:p>
  </w:endnote>
  <w:endnote w:type="continuationSeparator" w:id="0">
    <w:p w:rsidR="0082252C" w:rsidRDefault="0082252C" w:rsidP="00B8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52C" w:rsidRDefault="0082252C" w:rsidP="00B836FB">
      <w:r>
        <w:separator/>
      </w:r>
    </w:p>
  </w:footnote>
  <w:footnote w:type="continuationSeparator" w:id="0">
    <w:p w:rsidR="0082252C" w:rsidRDefault="0082252C" w:rsidP="00B83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E8"/>
    <w:rsid w:val="00014B57"/>
    <w:rsid w:val="000557C3"/>
    <w:rsid w:val="000A5D3B"/>
    <w:rsid w:val="00104DA8"/>
    <w:rsid w:val="00116571"/>
    <w:rsid w:val="001A128C"/>
    <w:rsid w:val="002F5C20"/>
    <w:rsid w:val="003250FD"/>
    <w:rsid w:val="003C41E4"/>
    <w:rsid w:val="00404147"/>
    <w:rsid w:val="00461BF1"/>
    <w:rsid w:val="004630C0"/>
    <w:rsid w:val="00491BFE"/>
    <w:rsid w:val="00504CEA"/>
    <w:rsid w:val="00524133"/>
    <w:rsid w:val="00573FCC"/>
    <w:rsid w:val="00666D0B"/>
    <w:rsid w:val="006C06A2"/>
    <w:rsid w:val="006C5743"/>
    <w:rsid w:val="006F2692"/>
    <w:rsid w:val="00737476"/>
    <w:rsid w:val="007B6482"/>
    <w:rsid w:val="0082252C"/>
    <w:rsid w:val="008B1291"/>
    <w:rsid w:val="008E5F72"/>
    <w:rsid w:val="009A25C9"/>
    <w:rsid w:val="009F246E"/>
    <w:rsid w:val="00A91E78"/>
    <w:rsid w:val="00AB4E67"/>
    <w:rsid w:val="00AD428C"/>
    <w:rsid w:val="00B243E6"/>
    <w:rsid w:val="00B836FB"/>
    <w:rsid w:val="00BE4568"/>
    <w:rsid w:val="00BE7055"/>
    <w:rsid w:val="00C5420F"/>
    <w:rsid w:val="00D255D6"/>
    <w:rsid w:val="00D30D04"/>
    <w:rsid w:val="00EC7BAE"/>
    <w:rsid w:val="00ED1011"/>
    <w:rsid w:val="00F31E63"/>
    <w:rsid w:val="00F657E8"/>
    <w:rsid w:val="00FB1361"/>
    <w:rsid w:val="00FF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65A26-7085-4723-AD69-2193A203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1E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E7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3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6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3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6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Przyroda</dc:creator>
  <cp:keywords/>
  <dc:description/>
  <cp:lastModifiedBy>Konto Microsoft</cp:lastModifiedBy>
  <cp:revision>26</cp:revision>
  <cp:lastPrinted>2024-04-18T11:55:00Z</cp:lastPrinted>
  <dcterms:created xsi:type="dcterms:W3CDTF">2023-04-26T12:40:00Z</dcterms:created>
  <dcterms:modified xsi:type="dcterms:W3CDTF">2024-04-18T11:55:00Z</dcterms:modified>
</cp:coreProperties>
</file>